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FA0" w:rsidRDefault="00442FA0" w:rsidP="00DA5258">
      <w:pPr>
        <w:pStyle w:val="NoSpacing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442FA0">
      <w:pPr>
        <w:pStyle w:val="NoSpacing"/>
        <w:jc w:val="center"/>
        <w:rPr>
          <w:rFonts w:ascii="Arial" w:hAnsi="Arial" w:cs="Arial"/>
          <w:b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  <w:lang w:val="sr-Latn-ME"/>
        </w:rPr>
        <w:t>SPISAK</w:t>
      </w:r>
      <w:r w:rsidR="00235EE6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5B1C3E">
        <w:rPr>
          <w:rFonts w:ascii="Arial" w:hAnsi="Arial" w:cs="Arial"/>
          <w:b/>
          <w:sz w:val="24"/>
          <w:szCs w:val="24"/>
          <w:lang w:val="sr-Latn-ME"/>
        </w:rPr>
        <w:t xml:space="preserve">DRŽAVNIH SLUŽBENIKA I NAMJEŠTENIKA </w:t>
      </w:r>
      <w:r>
        <w:rPr>
          <w:rFonts w:ascii="Arial" w:hAnsi="Arial" w:cs="Arial"/>
          <w:b/>
          <w:sz w:val="24"/>
          <w:szCs w:val="24"/>
          <w:lang w:val="sr-Latn-ME"/>
        </w:rPr>
        <w:t xml:space="preserve">SA NJIHOVIM ZVANJIMA U SLUŽBI PREDSJEDNIKA CRNE GORE </w:t>
      </w:r>
    </w:p>
    <w:p w:rsidR="00442FA0" w:rsidRDefault="00442FA0" w:rsidP="00442FA0">
      <w:pPr>
        <w:pStyle w:val="NoSpacing"/>
        <w:ind w:left="360"/>
        <w:jc w:val="both"/>
        <w:rPr>
          <w:rFonts w:ascii="Arial" w:hAnsi="Arial" w:cs="Arial"/>
          <w:sz w:val="24"/>
          <w:szCs w:val="24"/>
          <w:lang w:val="sr-Latn-ME"/>
        </w:rPr>
      </w:pPr>
      <w:bookmarkStart w:id="0" w:name="_Hlk222745436"/>
      <w:r>
        <w:rPr>
          <w:rFonts w:ascii="Arial" w:hAnsi="Arial" w:cs="Arial"/>
          <w:sz w:val="24"/>
          <w:szCs w:val="24"/>
          <w:lang w:val="sr-Latn-ME"/>
        </w:rPr>
        <w:t xml:space="preserve">                </w:t>
      </w:r>
    </w:p>
    <w:bookmarkEnd w:id="0"/>
    <w:p w:rsidR="00442FA0" w:rsidRDefault="00442FA0" w:rsidP="00442FA0">
      <w:pPr>
        <w:pStyle w:val="NoSpacing"/>
        <w:ind w:left="360"/>
        <w:jc w:val="both"/>
        <w:rPr>
          <w:rFonts w:ascii="Arial" w:hAnsi="Arial" w:cs="Arial"/>
          <w:sz w:val="24"/>
          <w:szCs w:val="24"/>
          <w:lang w:val="sr-Latn-ME"/>
        </w:rPr>
      </w:pPr>
    </w:p>
    <w:p w:rsidR="00442FA0" w:rsidRDefault="00442FA0" w:rsidP="005B1C3E">
      <w:pPr>
        <w:pStyle w:val="NoSpacing"/>
        <w:jc w:val="both"/>
        <w:rPr>
          <w:rFonts w:ascii="Arial" w:hAnsi="Arial" w:cs="Arial"/>
          <w:lang w:val="sr-Latn-ME"/>
        </w:rPr>
      </w:pPr>
    </w:p>
    <w:p w:rsidR="00442FA0" w:rsidRDefault="005B1C3E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>Milica Svrkota</w:t>
      </w:r>
      <w:r w:rsidR="00442FA0">
        <w:rPr>
          <w:rFonts w:ascii="Arial" w:hAnsi="Arial" w:cs="Arial"/>
          <w:lang w:val="sr-Latn-ME"/>
        </w:rPr>
        <w:t xml:space="preserve">, generalna sekretarka Predsjednika Crne Gore </w:t>
      </w:r>
    </w:p>
    <w:p w:rsidR="00442FA0" w:rsidRDefault="005B1C3E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>Marko Lakić</w:t>
      </w:r>
      <w:r w:rsidR="00442FA0">
        <w:rPr>
          <w:rFonts w:ascii="Arial" w:hAnsi="Arial" w:cs="Arial"/>
          <w:lang w:val="sr-Latn-ME"/>
        </w:rPr>
        <w:t>, zamjeni</w:t>
      </w:r>
      <w:r>
        <w:rPr>
          <w:rFonts w:ascii="Arial" w:hAnsi="Arial" w:cs="Arial"/>
          <w:lang w:val="sr-Latn-ME"/>
        </w:rPr>
        <w:t>k</w:t>
      </w:r>
      <w:r w:rsidR="00442FA0">
        <w:rPr>
          <w:rFonts w:ascii="Arial" w:hAnsi="Arial" w:cs="Arial"/>
          <w:lang w:val="sr-Latn-ME"/>
        </w:rPr>
        <w:t xml:space="preserve"> generalne sekretarke Predsjednika Crne Gore 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>Ivana Pejović</w:t>
      </w:r>
      <w:r>
        <w:rPr>
          <w:rFonts w:ascii="Arial" w:hAnsi="Arial" w:cs="Arial"/>
          <w:lang w:val="sr-Latn-ME"/>
        </w:rPr>
        <w:t xml:space="preserve">, šefica Kabineta Predsjednika Crne Gore 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Milena Pejović Eraković, </w:t>
      </w:r>
      <w:r>
        <w:rPr>
          <w:rFonts w:ascii="Arial" w:hAnsi="Arial" w:cs="Arial"/>
          <w:lang w:val="sr-Latn-ME"/>
        </w:rPr>
        <w:t>savjetnica Predsjednika Crne Gore za kulturu i protokol</w:t>
      </w:r>
    </w:p>
    <w:p w:rsidR="00442FA0" w:rsidRP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>Ivan Šikmanović</w:t>
      </w:r>
      <w:r>
        <w:rPr>
          <w:rFonts w:ascii="Arial" w:hAnsi="Arial" w:cs="Arial"/>
          <w:lang w:val="sr-Latn-ME"/>
        </w:rPr>
        <w:t>, savjetnik Predsjednika Crne Gore za pravna pitanja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>Miloš Radonjić</w:t>
      </w:r>
      <w:r>
        <w:rPr>
          <w:rFonts w:ascii="Arial" w:hAnsi="Arial" w:cs="Arial"/>
          <w:lang w:val="sr-Latn-ME"/>
        </w:rPr>
        <w:t>, savjetnik Predsjednika Crne Gore za evropske poslove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>Olivera Vukajlović</w:t>
      </w:r>
      <w:r>
        <w:rPr>
          <w:rFonts w:ascii="Arial" w:hAnsi="Arial" w:cs="Arial"/>
          <w:lang w:val="sr-Latn-ME"/>
        </w:rPr>
        <w:t>, savjetnica Predsjednika Crne Gore za održivi razvoj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Bojana </w:t>
      </w:r>
      <w:r>
        <w:rPr>
          <w:rFonts w:ascii="Arial" w:hAnsi="Arial" w:cs="Arial"/>
          <w:b/>
          <w:lang w:val="sr-Latn-RS"/>
        </w:rPr>
        <w:t>Zulić</w:t>
      </w:r>
      <w:r>
        <w:rPr>
          <w:rFonts w:ascii="Arial" w:hAnsi="Arial" w:cs="Arial"/>
          <w:lang w:val="sr-Latn-ME"/>
        </w:rPr>
        <w:t>, savjetnica Predsjednika Crne Gore za digitalne komunikacije</w:t>
      </w:r>
    </w:p>
    <w:p w:rsidR="00442FA0" w:rsidRPr="00DC26F2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</w:t>
      </w:r>
      <w:r w:rsidRPr="00DC26F2">
        <w:rPr>
          <w:rFonts w:ascii="Arial" w:hAnsi="Arial" w:cs="Arial"/>
          <w:b/>
          <w:lang w:val="sr-Latn-ME"/>
        </w:rPr>
        <w:t xml:space="preserve">Milica Marinović, </w:t>
      </w:r>
      <w:r w:rsidRPr="00DC26F2">
        <w:rPr>
          <w:rFonts w:ascii="Arial" w:hAnsi="Arial" w:cs="Arial"/>
          <w:lang w:val="sr-Latn-ME"/>
        </w:rPr>
        <w:t>savjetnica Predsjednika Crne Gore za medije</w:t>
      </w:r>
    </w:p>
    <w:p w:rsidR="00DC26F2" w:rsidRDefault="00801A0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</w:t>
      </w:r>
      <w:r w:rsidR="00DC26F2" w:rsidRPr="00DC26F2">
        <w:rPr>
          <w:rFonts w:ascii="Arial" w:hAnsi="Arial" w:cs="Arial"/>
          <w:b/>
          <w:lang w:val="sr-Latn-ME"/>
        </w:rPr>
        <w:t>Irena Prelevi</w:t>
      </w:r>
      <w:r w:rsidR="00DC26F2" w:rsidRPr="00DC26F2">
        <w:rPr>
          <w:rFonts w:ascii="Arial" w:hAnsi="Arial" w:cs="Arial"/>
          <w:b/>
          <w:lang w:val="sr-Latn-RS"/>
        </w:rPr>
        <w:t>ć</w:t>
      </w:r>
      <w:r w:rsidR="00DC26F2" w:rsidRPr="00DC26F2">
        <w:rPr>
          <w:rFonts w:ascii="Arial" w:hAnsi="Arial" w:cs="Arial"/>
          <w:lang w:val="sr-Latn-ME"/>
        </w:rPr>
        <w:t>, savjetnica Predsjednika Crne Gore za vanjsku politiku</w:t>
      </w:r>
    </w:p>
    <w:p w:rsidR="00801A00" w:rsidRPr="00801A00" w:rsidRDefault="00801A0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Nebojša Vuksanović, </w:t>
      </w:r>
      <w:proofErr w:type="spellStart"/>
      <w:r>
        <w:rPr>
          <w:rFonts w:ascii="Arial" w:hAnsi="Arial" w:cs="Arial"/>
        </w:rPr>
        <w:t>savjetnik</w:t>
      </w:r>
      <w:proofErr w:type="spellEnd"/>
      <w:r>
        <w:rPr>
          <w:rFonts w:ascii="Arial" w:hAnsi="Arial" w:cs="Arial"/>
        </w:rPr>
        <w:t xml:space="preserve"> Predsjednika Crne Gore za </w:t>
      </w:r>
      <w:proofErr w:type="spellStart"/>
      <w:r>
        <w:rPr>
          <w:rFonts w:ascii="Arial" w:hAnsi="Arial" w:cs="Arial"/>
        </w:rPr>
        <w:t>unutrašnju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politiku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privredni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razvoj</w:t>
      </w:r>
      <w:proofErr w:type="spellEnd"/>
    </w:p>
    <w:p w:rsidR="00801A00" w:rsidRPr="00235EE6" w:rsidRDefault="00801A0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Marija Vesković, </w:t>
      </w:r>
      <w:proofErr w:type="spellStart"/>
      <w:r>
        <w:rPr>
          <w:rFonts w:ascii="Arial" w:hAnsi="Arial" w:cs="Arial"/>
        </w:rPr>
        <w:t>savjetnica</w:t>
      </w:r>
      <w:proofErr w:type="spellEnd"/>
      <w:r>
        <w:rPr>
          <w:rFonts w:ascii="Arial" w:hAnsi="Arial" w:cs="Arial"/>
        </w:rPr>
        <w:t xml:space="preserve"> Predsjednika Crne Gore za javne </w:t>
      </w:r>
      <w:proofErr w:type="spellStart"/>
      <w:r>
        <w:rPr>
          <w:rFonts w:ascii="Arial" w:hAnsi="Arial" w:cs="Arial"/>
        </w:rPr>
        <w:t>politike</w:t>
      </w:r>
      <w:proofErr w:type="spellEnd"/>
    </w:p>
    <w:p w:rsidR="00235EE6" w:rsidRPr="00235EE6" w:rsidRDefault="00235EE6" w:rsidP="00235EE6">
      <w:pPr>
        <w:pStyle w:val="NoSpacing"/>
        <w:ind w:left="502"/>
        <w:jc w:val="both"/>
        <w:rPr>
          <w:rFonts w:ascii="Arial" w:hAnsi="Arial" w:cs="Arial"/>
          <w:lang w:val="sr-Latn-ME"/>
        </w:rPr>
      </w:pPr>
    </w:p>
    <w:p w:rsidR="00235EE6" w:rsidRPr="00DC26F2" w:rsidRDefault="00235EE6" w:rsidP="00235EE6">
      <w:pPr>
        <w:pStyle w:val="NoSpacing"/>
        <w:ind w:left="502"/>
        <w:jc w:val="both"/>
        <w:rPr>
          <w:rFonts w:ascii="Arial" w:hAnsi="Arial" w:cs="Arial"/>
          <w:lang w:val="sr-Latn-ME"/>
        </w:rPr>
      </w:pP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 w:rsidRPr="00DC26F2">
        <w:rPr>
          <w:rFonts w:ascii="Arial" w:hAnsi="Arial" w:cs="Arial"/>
          <w:b/>
          <w:lang w:val="sr-Latn-ME"/>
        </w:rPr>
        <w:t xml:space="preserve"> Bojana Lacmanović</w:t>
      </w:r>
      <w:r>
        <w:rPr>
          <w:rFonts w:ascii="Arial" w:hAnsi="Arial" w:cs="Arial"/>
          <w:lang w:val="sr-Latn-ME"/>
        </w:rPr>
        <w:t>, rukovoditeljka Odjeljenja za normativno-pravne poslove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Sreten Grba</w:t>
      </w:r>
      <w:r>
        <w:rPr>
          <w:rFonts w:ascii="Arial" w:hAnsi="Arial" w:cs="Arial"/>
          <w:lang w:val="sr-Latn-ME"/>
        </w:rPr>
        <w:t>, rukovodilac Odjeljenja za finansijske poslove i javne nabavke</w:t>
      </w:r>
    </w:p>
    <w:p w:rsidR="000C2B9C" w:rsidRDefault="000C2B9C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Ivan Vučinić, </w:t>
      </w:r>
      <w:r w:rsidRPr="000C2B9C">
        <w:rPr>
          <w:rFonts w:ascii="Arial" w:hAnsi="Arial" w:cs="Arial"/>
          <w:lang w:val="sr-Latn-ME"/>
        </w:rPr>
        <w:t>šef Kance</w:t>
      </w:r>
      <w:r>
        <w:rPr>
          <w:rFonts w:ascii="Arial" w:hAnsi="Arial" w:cs="Arial"/>
          <w:lang w:val="sr-Latn-ME"/>
        </w:rPr>
        <w:t>l</w:t>
      </w:r>
      <w:r w:rsidRPr="000C2B9C">
        <w:rPr>
          <w:rFonts w:ascii="Arial" w:hAnsi="Arial" w:cs="Arial"/>
          <w:lang w:val="sr-Latn-ME"/>
        </w:rPr>
        <w:t>arije za protokol, odlikovanja i priznanja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Nada Mugoša</w:t>
      </w:r>
      <w:r>
        <w:rPr>
          <w:rFonts w:ascii="Arial" w:hAnsi="Arial" w:cs="Arial"/>
          <w:lang w:val="sr-Latn-ME"/>
        </w:rPr>
        <w:t>, samostalna savjetnica I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Ranka Mitrović</w:t>
      </w:r>
      <w:r>
        <w:rPr>
          <w:rFonts w:ascii="Arial" w:hAnsi="Arial" w:cs="Arial"/>
          <w:lang w:val="sr-Latn-ME"/>
        </w:rPr>
        <w:t>, samostalna savjetnica I</w:t>
      </w:r>
    </w:p>
    <w:p w:rsidR="00442FA0" w:rsidRPr="000C2B9C" w:rsidRDefault="00442FA0" w:rsidP="000C2B9C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Dragutin Božović</w:t>
      </w:r>
      <w:r>
        <w:rPr>
          <w:rFonts w:ascii="Arial" w:hAnsi="Arial" w:cs="Arial"/>
          <w:lang w:val="sr-Latn-ME"/>
        </w:rPr>
        <w:t xml:space="preserve">, samostalni savjetnik I 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Ljiljana Nikočević</w:t>
      </w:r>
      <w:r>
        <w:rPr>
          <w:rFonts w:ascii="Arial" w:hAnsi="Arial" w:cs="Arial"/>
          <w:lang w:val="sr-Latn-ME"/>
        </w:rPr>
        <w:t xml:space="preserve">, </w:t>
      </w:r>
      <w:bookmarkStart w:id="1" w:name="_Hlk222747457"/>
      <w:r>
        <w:rPr>
          <w:rFonts w:ascii="Arial" w:hAnsi="Arial" w:cs="Arial"/>
          <w:lang w:val="sr-Latn-ME"/>
        </w:rPr>
        <w:t>samostalna savjetnica I</w:t>
      </w:r>
      <w:bookmarkEnd w:id="1"/>
    </w:p>
    <w:p w:rsidR="00DC26F2" w:rsidRDefault="00801A0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</w:t>
      </w:r>
      <w:r w:rsidR="00DC26F2">
        <w:rPr>
          <w:rFonts w:ascii="Arial" w:hAnsi="Arial" w:cs="Arial"/>
          <w:b/>
          <w:lang w:val="sr-Latn-ME"/>
        </w:rPr>
        <w:t xml:space="preserve">Dijana Lakić, </w:t>
      </w:r>
      <w:r w:rsidR="00DC26F2">
        <w:rPr>
          <w:rFonts w:ascii="Arial" w:hAnsi="Arial" w:cs="Arial"/>
          <w:lang w:val="sr-Latn-ME"/>
        </w:rPr>
        <w:t>samostalna savjetnica I</w:t>
      </w:r>
    </w:p>
    <w:p w:rsidR="00DC26F2" w:rsidRDefault="00801A0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</w:t>
      </w:r>
      <w:r w:rsidR="00DC26F2">
        <w:rPr>
          <w:rFonts w:ascii="Arial" w:hAnsi="Arial" w:cs="Arial"/>
          <w:b/>
          <w:lang w:val="sr-Latn-ME"/>
        </w:rPr>
        <w:t xml:space="preserve">Olivera Sošić, </w:t>
      </w:r>
      <w:r w:rsidR="00DC26F2">
        <w:rPr>
          <w:rFonts w:ascii="Arial" w:hAnsi="Arial" w:cs="Arial"/>
          <w:lang w:val="sr-Latn-ME"/>
        </w:rPr>
        <w:t>samostalna savjetnica I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Marko Ćupić</w:t>
      </w:r>
      <w:r>
        <w:rPr>
          <w:rFonts w:ascii="Arial" w:hAnsi="Arial" w:cs="Arial"/>
          <w:lang w:val="sr-Latn-ME"/>
        </w:rPr>
        <w:t>, samostalni savjetnik III</w:t>
      </w:r>
    </w:p>
    <w:p w:rsidR="00442FA0" w:rsidRP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Ivana Krstić</w:t>
      </w:r>
      <w:r>
        <w:rPr>
          <w:rFonts w:ascii="Arial" w:hAnsi="Arial" w:cs="Arial"/>
          <w:lang w:val="sr-Latn-ME"/>
        </w:rPr>
        <w:t>, samostalna savjetnica III</w:t>
      </w:r>
      <w:r w:rsidRPr="00442FA0">
        <w:rPr>
          <w:rFonts w:ascii="Arial" w:hAnsi="Arial" w:cs="Arial"/>
          <w:lang w:val="sr-Latn-ME"/>
        </w:rPr>
        <w:t xml:space="preserve"> 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b/>
          <w:lang w:val="sr-Latn-ME"/>
        </w:rPr>
        <w:t>Bojana Vučinić</w:t>
      </w:r>
      <w:r>
        <w:rPr>
          <w:rFonts w:ascii="Arial" w:hAnsi="Arial" w:cs="Arial"/>
          <w:lang w:val="sr-Latn-ME"/>
        </w:rPr>
        <w:t xml:space="preserve">, </w:t>
      </w:r>
      <w:bookmarkStart w:id="2" w:name="_Hlk222747506"/>
      <w:r>
        <w:rPr>
          <w:rFonts w:ascii="Arial" w:hAnsi="Arial" w:cs="Arial"/>
          <w:lang w:val="sr-Latn-ME"/>
        </w:rPr>
        <w:t>samostalna savjetnica III</w:t>
      </w:r>
      <w:bookmarkEnd w:id="2"/>
    </w:p>
    <w:p w:rsidR="00DC26F2" w:rsidRDefault="00801A0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</w:t>
      </w:r>
      <w:r w:rsidR="00DC26F2" w:rsidRPr="00801A00">
        <w:rPr>
          <w:rFonts w:ascii="Arial" w:hAnsi="Arial" w:cs="Arial"/>
          <w:b/>
          <w:lang w:val="sr-Latn-ME"/>
        </w:rPr>
        <w:t xml:space="preserve">Marija </w:t>
      </w:r>
      <w:r w:rsidRPr="00801A00">
        <w:rPr>
          <w:rFonts w:ascii="Arial" w:hAnsi="Arial" w:cs="Arial"/>
          <w:b/>
          <w:lang w:val="sr-Latn-ME"/>
        </w:rPr>
        <w:t>R</w:t>
      </w:r>
      <w:r w:rsidR="00DC26F2" w:rsidRPr="00801A00">
        <w:rPr>
          <w:rFonts w:ascii="Arial" w:hAnsi="Arial" w:cs="Arial"/>
          <w:b/>
          <w:lang w:val="sr-Latn-ME"/>
        </w:rPr>
        <w:t>adinović</w:t>
      </w:r>
      <w:r>
        <w:rPr>
          <w:rFonts w:ascii="Arial" w:hAnsi="Arial" w:cs="Arial"/>
          <w:lang w:val="sr-Latn-ME"/>
        </w:rPr>
        <w:t>, samostalna savjetnica III</w:t>
      </w:r>
    </w:p>
    <w:p w:rsidR="005B1C3E" w:rsidRDefault="005B1C3E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>Sava Mirković</w:t>
      </w:r>
      <w:r w:rsidR="00D075B0">
        <w:rPr>
          <w:rFonts w:ascii="Arial" w:hAnsi="Arial" w:cs="Arial"/>
          <w:b/>
          <w:lang w:val="sr-Latn-ME"/>
        </w:rPr>
        <w:t xml:space="preserve">, </w:t>
      </w:r>
      <w:r w:rsidR="00D075B0" w:rsidRPr="00D075B0">
        <w:rPr>
          <w:rFonts w:ascii="Arial" w:hAnsi="Arial" w:cs="Arial"/>
          <w:lang w:val="sr-Latn-ME"/>
        </w:rPr>
        <w:t>savjetnik III</w:t>
      </w:r>
    </w:p>
    <w:p w:rsidR="00442FA0" w:rsidRDefault="00801A0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</w:t>
      </w:r>
      <w:r w:rsidR="00442FA0">
        <w:rPr>
          <w:rFonts w:ascii="Arial" w:hAnsi="Arial" w:cs="Arial"/>
          <w:b/>
          <w:lang w:val="sr-Latn-ME"/>
        </w:rPr>
        <w:t>Igor Vlahović</w:t>
      </w:r>
      <w:r w:rsidR="00442FA0">
        <w:rPr>
          <w:rFonts w:ascii="Arial" w:hAnsi="Arial" w:cs="Arial"/>
          <w:lang w:val="sr-Latn-ME"/>
        </w:rPr>
        <w:t>, saradnik I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Milena Lekić</w:t>
      </w:r>
      <w:r>
        <w:rPr>
          <w:rFonts w:ascii="Arial" w:hAnsi="Arial" w:cs="Arial"/>
          <w:lang w:val="sr-Latn-ME"/>
        </w:rPr>
        <w:t xml:space="preserve">, samostalna referentkinja 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Branko Drakulović</w:t>
      </w:r>
      <w:r>
        <w:rPr>
          <w:rFonts w:ascii="Arial" w:hAnsi="Arial" w:cs="Arial"/>
          <w:lang w:val="sr-Latn-ME"/>
        </w:rPr>
        <w:t xml:space="preserve">, samostalni referent </w:t>
      </w:r>
    </w:p>
    <w:p w:rsidR="00442FA0" w:rsidRDefault="00801A0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lang w:val="sr-Latn-ME"/>
        </w:rPr>
        <w:t xml:space="preserve"> </w:t>
      </w:r>
      <w:r w:rsidR="00442FA0">
        <w:rPr>
          <w:rFonts w:ascii="Arial" w:hAnsi="Arial" w:cs="Arial"/>
          <w:b/>
          <w:lang w:val="sr-Latn-ME"/>
        </w:rPr>
        <w:t>Ratka Đurović</w:t>
      </w:r>
      <w:r w:rsidR="00442FA0">
        <w:rPr>
          <w:rFonts w:ascii="Arial" w:hAnsi="Arial" w:cs="Arial"/>
          <w:lang w:val="sr-Latn-ME"/>
        </w:rPr>
        <w:t>, samostalna referentkinja</w:t>
      </w:r>
    </w:p>
    <w:p w:rsidR="00442FA0" w:rsidRDefault="00442FA0" w:rsidP="00801A0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r w:rsidR="00D075B0">
        <w:rPr>
          <w:rFonts w:ascii="Arial" w:hAnsi="Arial" w:cs="Arial"/>
          <w:b/>
          <w:lang w:val="sr-Latn-ME"/>
        </w:rPr>
        <w:t>Jovana Rajković</w:t>
      </w:r>
      <w:r>
        <w:rPr>
          <w:rFonts w:ascii="Arial" w:hAnsi="Arial" w:cs="Arial"/>
          <w:lang w:val="sr-Latn-ME"/>
        </w:rPr>
        <w:t>, samostaln</w:t>
      </w:r>
      <w:r w:rsidR="00D075B0">
        <w:rPr>
          <w:rFonts w:ascii="Arial" w:hAnsi="Arial" w:cs="Arial"/>
          <w:lang w:val="sr-Latn-ME"/>
        </w:rPr>
        <w:t>a</w:t>
      </w:r>
      <w:r>
        <w:rPr>
          <w:rFonts w:ascii="Arial" w:hAnsi="Arial" w:cs="Arial"/>
          <w:lang w:val="sr-Latn-ME"/>
        </w:rPr>
        <w:t xml:space="preserve"> referent</w:t>
      </w:r>
      <w:r w:rsidR="00D075B0">
        <w:rPr>
          <w:rFonts w:ascii="Arial" w:hAnsi="Arial" w:cs="Arial"/>
          <w:lang w:val="sr-Latn-ME"/>
        </w:rPr>
        <w:t>kinja</w:t>
      </w:r>
    </w:p>
    <w:p w:rsidR="00801A00" w:rsidRDefault="00442FA0" w:rsidP="00D075B0">
      <w:pPr>
        <w:pStyle w:val="NoSpacing"/>
        <w:numPr>
          <w:ilvl w:val="0"/>
          <w:numId w:val="6"/>
        </w:num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r w:rsidR="00DC26F2">
        <w:rPr>
          <w:rFonts w:ascii="Arial" w:hAnsi="Arial" w:cs="Arial"/>
          <w:b/>
          <w:lang w:val="sr-Latn-ME"/>
        </w:rPr>
        <w:t>Jelena</w:t>
      </w:r>
      <w:r>
        <w:rPr>
          <w:rFonts w:ascii="Arial" w:hAnsi="Arial" w:cs="Arial"/>
          <w:b/>
          <w:lang w:val="sr-Latn-ME"/>
        </w:rPr>
        <w:t xml:space="preserve"> Popović</w:t>
      </w:r>
      <w:r>
        <w:rPr>
          <w:rFonts w:ascii="Arial" w:hAnsi="Arial" w:cs="Arial"/>
          <w:lang w:val="sr-Latn-ME"/>
        </w:rPr>
        <w:t>, samostaln</w:t>
      </w:r>
      <w:r w:rsidR="00DC26F2">
        <w:rPr>
          <w:rFonts w:ascii="Arial" w:hAnsi="Arial" w:cs="Arial"/>
          <w:lang w:val="sr-Latn-ME"/>
        </w:rPr>
        <w:t>a</w:t>
      </w:r>
      <w:r>
        <w:rPr>
          <w:rFonts w:ascii="Arial" w:hAnsi="Arial" w:cs="Arial"/>
          <w:lang w:val="sr-Latn-ME"/>
        </w:rPr>
        <w:t xml:space="preserve"> referent</w:t>
      </w:r>
      <w:r w:rsidR="00DC26F2">
        <w:rPr>
          <w:rFonts w:ascii="Arial" w:hAnsi="Arial" w:cs="Arial"/>
          <w:lang w:val="sr-Latn-ME"/>
        </w:rPr>
        <w:t>kinja</w:t>
      </w:r>
    </w:p>
    <w:p w:rsidR="000C2B9C" w:rsidRPr="00D075B0" w:rsidRDefault="000C2B9C" w:rsidP="000C2B9C">
      <w:pPr>
        <w:pStyle w:val="NoSpacing"/>
        <w:ind w:left="502"/>
        <w:jc w:val="both"/>
        <w:rPr>
          <w:rFonts w:ascii="Arial" w:hAnsi="Arial" w:cs="Arial"/>
          <w:lang w:val="sr-Latn-ME"/>
        </w:rPr>
      </w:pPr>
      <w:bookmarkStart w:id="3" w:name="_GoBack"/>
      <w:bookmarkEnd w:id="3"/>
    </w:p>
    <w:p w:rsidR="00801A00" w:rsidRDefault="00442FA0" w:rsidP="00801A00">
      <w:pPr>
        <w:pStyle w:val="ListParagraph"/>
        <w:numPr>
          <w:ilvl w:val="0"/>
          <w:numId w:val="6"/>
        </w:numPr>
        <w:rPr>
          <w:rFonts w:ascii="Arial" w:hAnsi="Arial" w:cs="Arial"/>
          <w:lang w:val="sr-Latn-ME"/>
        </w:rPr>
      </w:pPr>
      <w:r w:rsidRPr="00801A00">
        <w:rPr>
          <w:rFonts w:ascii="Arial" w:hAnsi="Arial" w:cs="Arial"/>
          <w:b/>
          <w:lang w:val="sr-Latn-ME"/>
        </w:rPr>
        <w:t>Andrijana Marković</w:t>
      </w:r>
      <w:r w:rsidRPr="00801A00">
        <w:rPr>
          <w:rFonts w:ascii="Arial" w:hAnsi="Arial" w:cs="Arial"/>
          <w:lang w:val="sr-Latn-ME"/>
        </w:rPr>
        <w:t>, savjetnica bivšeg Predsjednika Crne Gore</w:t>
      </w:r>
    </w:p>
    <w:p w:rsidR="00442FA0" w:rsidRPr="00801A00" w:rsidRDefault="00442FA0" w:rsidP="00801A00">
      <w:pPr>
        <w:pStyle w:val="ListParagraph"/>
        <w:numPr>
          <w:ilvl w:val="0"/>
          <w:numId w:val="6"/>
        </w:numPr>
        <w:rPr>
          <w:rFonts w:ascii="Arial" w:hAnsi="Arial" w:cs="Arial"/>
          <w:lang w:val="sr-Latn-ME"/>
        </w:rPr>
      </w:pPr>
      <w:r w:rsidRPr="00801A00">
        <w:rPr>
          <w:rFonts w:ascii="Arial" w:hAnsi="Arial" w:cs="Arial"/>
          <w:b/>
          <w:lang w:val="sr-Latn-ME"/>
        </w:rPr>
        <w:t>Željka Milošević</w:t>
      </w:r>
      <w:r w:rsidRPr="00801A00">
        <w:rPr>
          <w:rFonts w:ascii="Arial" w:hAnsi="Arial" w:cs="Arial"/>
          <w:lang w:val="sr-Latn-ME"/>
        </w:rPr>
        <w:t>, samostalna referentkinja u Kancelariji bivšeg Predsjednika Crne Gore</w:t>
      </w:r>
    </w:p>
    <w:p w:rsidR="00442FA0" w:rsidRDefault="00442FA0" w:rsidP="00442FA0">
      <w:pPr>
        <w:pStyle w:val="NoSpacing"/>
        <w:jc w:val="both"/>
        <w:rPr>
          <w:rFonts w:ascii="Arial" w:hAnsi="Arial" w:cs="Arial"/>
          <w:lang w:val="sr-Latn-ME"/>
        </w:rPr>
      </w:pPr>
    </w:p>
    <w:p w:rsidR="00442FA0" w:rsidRDefault="00442FA0" w:rsidP="00442FA0">
      <w:pPr>
        <w:pStyle w:val="NoSpacing"/>
        <w:jc w:val="both"/>
        <w:rPr>
          <w:rFonts w:ascii="Arial" w:hAnsi="Arial" w:cs="Arial"/>
          <w:lang w:val="sr-Latn-ME"/>
        </w:rPr>
      </w:pPr>
    </w:p>
    <w:p w:rsidR="00235EE6" w:rsidRDefault="007063B2" w:rsidP="007063B2">
      <w:pPr>
        <w:spacing w:after="0" w:line="240" w:lineRule="auto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                 </w:t>
      </w: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442FA0" w:rsidRDefault="00442FA0" w:rsidP="006719B0">
      <w:pPr>
        <w:pStyle w:val="NoSpacing"/>
        <w:jc w:val="center"/>
        <w:rPr>
          <w:rFonts w:ascii="Arial" w:hAnsi="Arial" w:cs="Arial"/>
          <w:b/>
          <w:sz w:val="28"/>
          <w:szCs w:val="28"/>
          <w:lang w:val="sr-Latn-ME"/>
        </w:rPr>
      </w:pPr>
    </w:p>
    <w:p w:rsidR="00E00A61" w:rsidRDefault="00E00A61" w:rsidP="00442FA0">
      <w:pPr>
        <w:pStyle w:val="NoSpacing"/>
        <w:rPr>
          <w:rFonts w:ascii="Arial" w:hAnsi="Arial" w:cs="Arial"/>
          <w:sz w:val="28"/>
          <w:szCs w:val="28"/>
          <w:lang w:val="sr-Latn-ME"/>
        </w:rPr>
      </w:pPr>
    </w:p>
    <w:p w:rsidR="00E00A61" w:rsidRDefault="00E00A61" w:rsidP="00E00A61">
      <w:pPr>
        <w:pStyle w:val="NoSpacing"/>
        <w:jc w:val="both"/>
        <w:rPr>
          <w:rFonts w:ascii="Arial" w:hAnsi="Arial" w:cs="Arial"/>
          <w:sz w:val="28"/>
          <w:szCs w:val="28"/>
          <w:lang w:val="sr-Latn-ME"/>
        </w:rPr>
      </w:pPr>
    </w:p>
    <w:p w:rsidR="00E00A61" w:rsidRPr="006719B0" w:rsidRDefault="00E00A61" w:rsidP="00E00A61">
      <w:pPr>
        <w:pStyle w:val="NoSpacing"/>
        <w:jc w:val="both"/>
        <w:rPr>
          <w:rFonts w:ascii="Arial" w:hAnsi="Arial" w:cs="Arial"/>
          <w:sz w:val="28"/>
          <w:szCs w:val="28"/>
          <w:lang w:val="sr-Latn-ME"/>
        </w:rPr>
      </w:pPr>
    </w:p>
    <w:p w:rsidR="00966337" w:rsidRPr="006719B0" w:rsidRDefault="00966337">
      <w:pPr>
        <w:rPr>
          <w:rFonts w:ascii="Arial" w:hAnsi="Arial" w:cs="Arial"/>
        </w:rPr>
      </w:pPr>
    </w:p>
    <w:sectPr w:rsidR="00966337" w:rsidRPr="00671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96829"/>
    <w:multiLevelType w:val="hybridMultilevel"/>
    <w:tmpl w:val="2B42C976"/>
    <w:lvl w:ilvl="0" w:tplc="241A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C62A86"/>
    <w:multiLevelType w:val="hybridMultilevel"/>
    <w:tmpl w:val="E9D428DC"/>
    <w:lvl w:ilvl="0" w:tplc="241A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0E63BF"/>
    <w:multiLevelType w:val="hybridMultilevel"/>
    <w:tmpl w:val="4EE05544"/>
    <w:lvl w:ilvl="0" w:tplc="241A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445C23"/>
    <w:multiLevelType w:val="hybridMultilevel"/>
    <w:tmpl w:val="E468FA7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B0"/>
    <w:rsid w:val="000A0413"/>
    <w:rsid w:val="000C2B9C"/>
    <w:rsid w:val="00140486"/>
    <w:rsid w:val="00235EE6"/>
    <w:rsid w:val="002630F5"/>
    <w:rsid w:val="003B2B18"/>
    <w:rsid w:val="0044197F"/>
    <w:rsid w:val="00442FA0"/>
    <w:rsid w:val="005B1C3E"/>
    <w:rsid w:val="00662038"/>
    <w:rsid w:val="006719B0"/>
    <w:rsid w:val="007063B2"/>
    <w:rsid w:val="007A423C"/>
    <w:rsid w:val="00801A00"/>
    <w:rsid w:val="00966337"/>
    <w:rsid w:val="00A00AB8"/>
    <w:rsid w:val="00D075B0"/>
    <w:rsid w:val="00D60DE0"/>
    <w:rsid w:val="00DA5258"/>
    <w:rsid w:val="00DC26F2"/>
    <w:rsid w:val="00E00A61"/>
    <w:rsid w:val="00E044AD"/>
    <w:rsid w:val="00E81B2D"/>
    <w:rsid w:val="00F8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E858E"/>
  <w15:chartTrackingRefBased/>
  <w15:docId w15:val="{29BD72D5-F3B1-4DE7-A256-738F3176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19B0"/>
    <w:pPr>
      <w:spacing w:after="0" w:line="240" w:lineRule="auto"/>
    </w:pPr>
    <w:rPr>
      <w:lang w:val="en-GB"/>
    </w:rPr>
  </w:style>
  <w:style w:type="paragraph" w:styleId="ListParagraph">
    <w:name w:val="List Paragraph"/>
    <w:basedOn w:val="Normal"/>
    <w:uiPriority w:val="34"/>
    <w:qFormat/>
    <w:rsid w:val="00DC26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5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2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Lekic</dc:creator>
  <cp:keywords/>
  <dc:description/>
  <cp:lastModifiedBy>Olivera Sosic</cp:lastModifiedBy>
  <cp:revision>12</cp:revision>
  <cp:lastPrinted>2026-07-28T11:03:00Z</cp:lastPrinted>
  <dcterms:created xsi:type="dcterms:W3CDTF">2025-03-12T11:26:00Z</dcterms:created>
  <dcterms:modified xsi:type="dcterms:W3CDTF">2026-07-31T11:13:00Z</dcterms:modified>
</cp:coreProperties>
</file>